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4C29" w14:textId="432E226E" w:rsidR="000452B1" w:rsidRDefault="00055A43">
      <w:pPr>
        <w:jc w:val="right"/>
        <w:rPr>
          <w:rFonts w:ascii="Verdana" w:eastAsia="Verdana" w:hAnsi="Verdana" w:cs="Verdana"/>
        </w:rPr>
      </w:pPr>
      <w:r w:rsidRPr="001C3C8C">
        <w:rPr>
          <w:rFonts w:ascii="Verdana" w:eastAsia="Verdana" w:hAnsi="Verdana" w:cs="Verdana"/>
        </w:rPr>
        <w:t xml:space="preserve">FECHA: </w:t>
      </w:r>
      <w:r>
        <w:rPr>
          <w:rFonts w:ascii="Verdana" w:eastAsia="Verdana" w:hAnsi="Verdana" w:cs="Verdana"/>
        </w:rPr>
        <w:t>12/02/2025</w:t>
      </w:r>
    </w:p>
    <w:p w14:paraId="470FA958" w14:textId="5CC2B5C6" w:rsidR="000452B1" w:rsidRDefault="00055A43">
      <w:pPr>
        <w:jc w:val="right"/>
        <w:rPr>
          <w:rFonts w:ascii="Verdana" w:eastAsia="Verdana" w:hAnsi="Verdana" w:cs="Verdana"/>
        </w:rPr>
      </w:pPr>
      <w:r>
        <w:rPr>
          <w:rFonts w:ascii="Verdana" w:eastAsia="Verdana" w:hAnsi="Verdana" w:cs="Verdana"/>
        </w:rPr>
        <w:t>ID TÍTULO: 560</w:t>
      </w:r>
      <w:r w:rsidR="00DA4BA1">
        <w:rPr>
          <w:rFonts w:ascii="Verdana" w:eastAsia="Verdana" w:hAnsi="Verdana" w:cs="Verdana"/>
        </w:rPr>
        <w:t>1</w:t>
      </w:r>
      <w:r w:rsidR="00241C60">
        <w:rPr>
          <w:rFonts w:ascii="Verdana" w:eastAsia="Verdana" w:hAnsi="Verdana" w:cs="Verdana"/>
        </w:rPr>
        <w:t>067</w:t>
      </w:r>
    </w:p>
    <w:p w14:paraId="3EE076C0" w14:textId="77777777" w:rsidR="000452B1" w:rsidRDefault="000452B1">
      <w:pPr>
        <w:jc w:val="right"/>
        <w:rPr>
          <w:rFonts w:ascii="Verdana" w:eastAsia="Verdana" w:hAnsi="Verdana" w:cs="Verdana"/>
        </w:rPr>
      </w:pPr>
    </w:p>
    <w:p w14:paraId="44387F2A" w14:textId="77777777" w:rsidR="000452B1" w:rsidRDefault="00055A43">
      <w:pPr>
        <w:jc w:val="center"/>
        <w:rPr>
          <w:rFonts w:ascii="Verdana" w:eastAsia="Verdana" w:hAnsi="Verdana" w:cs="Verdana"/>
        </w:rPr>
      </w:pPr>
      <w:r>
        <w:rPr>
          <w:rFonts w:ascii="Verdana" w:eastAsia="Verdana" w:hAnsi="Verdana" w:cs="Verdana"/>
          <w:b/>
        </w:rPr>
        <w:t>EVALUACIÓN DE LA SOLICITUD DE</w:t>
      </w:r>
    </w:p>
    <w:p w14:paraId="467338D0" w14:textId="6D627928" w:rsidR="000452B1" w:rsidRDefault="00600CBD">
      <w:pPr>
        <w:jc w:val="center"/>
        <w:rPr>
          <w:rFonts w:ascii="Verdana" w:eastAsia="Verdana" w:hAnsi="Verdana" w:cs="Verdana"/>
          <w:b/>
        </w:rPr>
      </w:pPr>
      <w:r>
        <w:rPr>
          <w:rFonts w:ascii="Verdana" w:eastAsia="Verdana" w:hAnsi="Verdana" w:cs="Verdana"/>
          <w:b/>
        </w:rPr>
        <w:t>MODIFICACIÓN DE PLAN DE ESTUDIOS OFICIAL</w:t>
      </w:r>
    </w:p>
    <w:tbl>
      <w:tblPr>
        <w:tblStyle w:val="a"/>
        <w:tblW w:w="8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5238"/>
      </w:tblGrid>
      <w:tr w:rsidR="000452B1" w14:paraId="3E8C42B9" w14:textId="77777777">
        <w:trPr>
          <w:trHeight w:val="280"/>
        </w:trPr>
        <w:tc>
          <w:tcPr>
            <w:tcW w:w="3261" w:type="dxa"/>
          </w:tcPr>
          <w:p w14:paraId="4D575323" w14:textId="77777777" w:rsidR="000452B1" w:rsidRDefault="00055A43">
            <w:pPr>
              <w:jc w:val="both"/>
              <w:rPr>
                <w:rFonts w:ascii="Verdana" w:eastAsia="Verdana" w:hAnsi="Verdana" w:cs="Verdana"/>
                <w:highlight w:val="white"/>
              </w:rPr>
            </w:pPr>
            <w:r>
              <w:rPr>
                <w:rFonts w:ascii="Verdana" w:eastAsia="Verdana" w:hAnsi="Verdana" w:cs="Verdana"/>
                <w:highlight w:val="white"/>
              </w:rPr>
              <w:t>Denominación del Título</w:t>
            </w:r>
          </w:p>
        </w:tc>
        <w:tc>
          <w:tcPr>
            <w:tcW w:w="5238" w:type="dxa"/>
          </w:tcPr>
          <w:p w14:paraId="2A1D3BCF" w14:textId="22A02BC8" w:rsidR="000452B1" w:rsidRDefault="00055A43">
            <w:pPr>
              <w:jc w:val="both"/>
              <w:rPr>
                <w:rFonts w:ascii="Verdana" w:eastAsia="Verdana" w:hAnsi="Verdana" w:cs="Verdana"/>
              </w:rPr>
            </w:pPr>
            <w:r>
              <w:rPr>
                <w:rFonts w:ascii="Verdana" w:eastAsia="Verdana" w:hAnsi="Verdana" w:cs="Verdana"/>
              </w:rPr>
              <w:t xml:space="preserve">Programa de Doctorado en </w:t>
            </w:r>
            <w:r w:rsidR="00A5221E">
              <w:rPr>
                <w:rFonts w:ascii="Verdana" w:eastAsia="Verdana" w:hAnsi="Verdana" w:cs="Verdana"/>
              </w:rPr>
              <w:t>Ciencias de la Salud</w:t>
            </w:r>
          </w:p>
        </w:tc>
      </w:tr>
      <w:tr w:rsidR="000452B1" w14:paraId="041D432F" w14:textId="77777777">
        <w:tc>
          <w:tcPr>
            <w:tcW w:w="3261" w:type="dxa"/>
          </w:tcPr>
          <w:p w14:paraId="25E89AD6" w14:textId="77777777" w:rsidR="000452B1" w:rsidRDefault="00055A43">
            <w:pPr>
              <w:jc w:val="both"/>
              <w:rPr>
                <w:rFonts w:ascii="Verdana" w:eastAsia="Verdana" w:hAnsi="Verdana" w:cs="Verdana"/>
                <w:highlight w:val="white"/>
              </w:rPr>
            </w:pPr>
            <w:r>
              <w:rPr>
                <w:rFonts w:ascii="Verdana" w:eastAsia="Verdana" w:hAnsi="Verdana" w:cs="Verdana"/>
                <w:highlight w:val="white"/>
              </w:rPr>
              <w:t>Mención o especialidades</w:t>
            </w:r>
          </w:p>
        </w:tc>
        <w:tc>
          <w:tcPr>
            <w:tcW w:w="5238" w:type="dxa"/>
          </w:tcPr>
          <w:p w14:paraId="6788BF3C" w14:textId="77777777" w:rsidR="000452B1" w:rsidRDefault="00055A43">
            <w:pPr>
              <w:jc w:val="both"/>
              <w:rPr>
                <w:rFonts w:ascii="Verdana" w:eastAsia="Verdana" w:hAnsi="Verdana" w:cs="Verdana"/>
                <w:highlight w:val="white"/>
              </w:rPr>
            </w:pPr>
            <w:r>
              <w:rPr>
                <w:rFonts w:ascii="Verdana" w:eastAsia="Verdana" w:hAnsi="Verdana" w:cs="Verdana"/>
                <w:highlight w:val="white"/>
              </w:rPr>
              <w:t xml:space="preserve">--- </w:t>
            </w:r>
          </w:p>
        </w:tc>
      </w:tr>
      <w:tr w:rsidR="000452B1" w14:paraId="30E36FFA" w14:textId="77777777">
        <w:tc>
          <w:tcPr>
            <w:tcW w:w="3261" w:type="dxa"/>
          </w:tcPr>
          <w:p w14:paraId="71A70224" w14:textId="77777777" w:rsidR="000452B1" w:rsidRDefault="00055A43">
            <w:pPr>
              <w:jc w:val="both"/>
              <w:rPr>
                <w:rFonts w:ascii="Verdana" w:eastAsia="Verdana" w:hAnsi="Verdana" w:cs="Verdana"/>
                <w:highlight w:val="white"/>
              </w:rPr>
            </w:pPr>
            <w:r>
              <w:rPr>
                <w:rFonts w:ascii="Verdana" w:eastAsia="Verdana" w:hAnsi="Verdana" w:cs="Verdana"/>
                <w:highlight w:val="white"/>
              </w:rPr>
              <w:t>Universidad solicitante</w:t>
            </w:r>
          </w:p>
        </w:tc>
        <w:tc>
          <w:tcPr>
            <w:tcW w:w="5238" w:type="dxa"/>
          </w:tcPr>
          <w:p w14:paraId="2F0A1564" w14:textId="7291B87A" w:rsidR="000452B1" w:rsidRDefault="00055A43">
            <w:pPr>
              <w:jc w:val="both"/>
              <w:rPr>
                <w:rFonts w:ascii="Verdana" w:eastAsia="Verdana" w:hAnsi="Verdana" w:cs="Verdana"/>
              </w:rPr>
            </w:pPr>
            <w:r>
              <w:rPr>
                <w:rFonts w:ascii="Verdana" w:eastAsia="Verdana" w:hAnsi="Verdana" w:cs="Verdana"/>
              </w:rPr>
              <w:t xml:space="preserve">Universidad </w:t>
            </w:r>
            <w:r w:rsidR="00F211DD">
              <w:rPr>
                <w:rFonts w:ascii="Verdana" w:eastAsia="Verdana" w:hAnsi="Verdana" w:cs="Verdana"/>
              </w:rPr>
              <w:t>C</w:t>
            </w:r>
            <w:r w:rsidR="00A5221E">
              <w:rPr>
                <w:rFonts w:ascii="Verdana" w:eastAsia="Verdana" w:hAnsi="Verdana" w:cs="Verdana"/>
              </w:rPr>
              <w:t>amilo José Cela</w:t>
            </w:r>
          </w:p>
        </w:tc>
      </w:tr>
      <w:tr w:rsidR="000452B1" w14:paraId="7F8B13F9" w14:textId="77777777">
        <w:trPr>
          <w:trHeight w:val="336"/>
        </w:trPr>
        <w:tc>
          <w:tcPr>
            <w:tcW w:w="3261" w:type="dxa"/>
          </w:tcPr>
          <w:p w14:paraId="204B8AB6" w14:textId="77777777" w:rsidR="000452B1" w:rsidRDefault="00055A43">
            <w:pPr>
              <w:jc w:val="both"/>
              <w:rPr>
                <w:rFonts w:ascii="Verdana" w:eastAsia="Verdana" w:hAnsi="Verdana" w:cs="Verdana"/>
                <w:highlight w:val="white"/>
              </w:rPr>
            </w:pPr>
            <w:r>
              <w:rPr>
                <w:rFonts w:ascii="Verdana" w:eastAsia="Verdana" w:hAnsi="Verdana" w:cs="Verdana"/>
                <w:highlight w:val="white"/>
              </w:rPr>
              <w:t xml:space="preserve">Centro/s </w:t>
            </w:r>
          </w:p>
        </w:tc>
        <w:tc>
          <w:tcPr>
            <w:tcW w:w="5238" w:type="dxa"/>
          </w:tcPr>
          <w:p w14:paraId="0D152723" w14:textId="77777777" w:rsidR="000452B1" w:rsidRDefault="00055A43">
            <w:pPr>
              <w:jc w:val="both"/>
              <w:rPr>
                <w:rFonts w:ascii="Verdana" w:eastAsia="Verdana" w:hAnsi="Verdana" w:cs="Verdana"/>
                <w:highlight w:val="white"/>
              </w:rPr>
            </w:pPr>
            <w:r>
              <w:rPr>
                <w:rFonts w:ascii="Verdana" w:eastAsia="Verdana" w:hAnsi="Verdana" w:cs="Verdana"/>
                <w:highlight w:val="white"/>
              </w:rPr>
              <w:t>---</w:t>
            </w:r>
          </w:p>
        </w:tc>
      </w:tr>
      <w:tr w:rsidR="000452B1" w14:paraId="486E6C7D" w14:textId="77777777">
        <w:trPr>
          <w:trHeight w:val="336"/>
        </w:trPr>
        <w:tc>
          <w:tcPr>
            <w:tcW w:w="3261" w:type="dxa"/>
          </w:tcPr>
          <w:p w14:paraId="158A2262" w14:textId="77777777" w:rsidR="000452B1" w:rsidRDefault="00055A43">
            <w:pPr>
              <w:jc w:val="both"/>
              <w:rPr>
                <w:rFonts w:ascii="Verdana" w:eastAsia="Verdana" w:hAnsi="Verdana" w:cs="Verdana"/>
                <w:highlight w:val="white"/>
              </w:rPr>
            </w:pPr>
            <w:r>
              <w:rPr>
                <w:rFonts w:ascii="Verdana" w:eastAsia="Verdana" w:hAnsi="Verdana" w:cs="Verdana"/>
                <w:highlight w:val="white"/>
              </w:rPr>
              <w:t>Rama de Conocimiento</w:t>
            </w:r>
          </w:p>
        </w:tc>
        <w:tc>
          <w:tcPr>
            <w:tcW w:w="5238" w:type="dxa"/>
          </w:tcPr>
          <w:p w14:paraId="6F55C4DE" w14:textId="77777777" w:rsidR="000452B1" w:rsidRDefault="00055A43">
            <w:pPr>
              <w:jc w:val="both"/>
              <w:rPr>
                <w:rFonts w:ascii="Verdana" w:eastAsia="Verdana" w:hAnsi="Verdana" w:cs="Verdana"/>
                <w:highlight w:val="white"/>
              </w:rPr>
            </w:pPr>
            <w:r>
              <w:rPr>
                <w:rFonts w:ascii="Verdana" w:eastAsia="Verdana" w:hAnsi="Verdana" w:cs="Verdana"/>
                <w:highlight w:val="white"/>
              </w:rPr>
              <w:t xml:space="preserve">Rama genérica de Doctorado </w:t>
            </w:r>
          </w:p>
        </w:tc>
      </w:tr>
      <w:tr w:rsidR="000452B1" w14:paraId="423E3667" w14:textId="77777777">
        <w:trPr>
          <w:trHeight w:val="336"/>
        </w:trPr>
        <w:tc>
          <w:tcPr>
            <w:tcW w:w="3261" w:type="dxa"/>
          </w:tcPr>
          <w:p w14:paraId="4F44CA35" w14:textId="77777777" w:rsidR="000452B1" w:rsidRDefault="00055A43">
            <w:pPr>
              <w:jc w:val="both"/>
              <w:rPr>
                <w:rFonts w:ascii="Verdana" w:eastAsia="Verdana" w:hAnsi="Verdana" w:cs="Verdana"/>
                <w:highlight w:val="white"/>
              </w:rPr>
            </w:pPr>
            <w:r>
              <w:rPr>
                <w:rFonts w:ascii="Verdana" w:eastAsia="Verdana" w:hAnsi="Verdana" w:cs="Verdana"/>
                <w:highlight w:val="white"/>
              </w:rPr>
              <w:t>Informe Final/Provisional</w:t>
            </w:r>
          </w:p>
        </w:tc>
        <w:tc>
          <w:tcPr>
            <w:tcW w:w="5238" w:type="dxa"/>
          </w:tcPr>
          <w:p w14:paraId="1D0E2215" w14:textId="274A0AC7" w:rsidR="000452B1" w:rsidRDefault="00453FC4">
            <w:pPr>
              <w:jc w:val="both"/>
              <w:rPr>
                <w:rFonts w:ascii="Verdana" w:eastAsia="Verdana" w:hAnsi="Verdana" w:cs="Verdana"/>
                <w:highlight w:val="white"/>
              </w:rPr>
            </w:pPr>
            <w:r>
              <w:rPr>
                <w:rFonts w:ascii="Verdana" w:eastAsia="Verdana" w:hAnsi="Verdana" w:cs="Verdana"/>
              </w:rPr>
              <w:t>Final</w:t>
            </w:r>
          </w:p>
        </w:tc>
      </w:tr>
      <w:tr w:rsidR="000452B1" w14:paraId="2DB01C0D" w14:textId="77777777">
        <w:trPr>
          <w:trHeight w:val="336"/>
        </w:trPr>
        <w:tc>
          <w:tcPr>
            <w:tcW w:w="3261" w:type="dxa"/>
          </w:tcPr>
          <w:p w14:paraId="67B9DECA" w14:textId="77777777" w:rsidR="000452B1" w:rsidRDefault="00055A43">
            <w:pPr>
              <w:jc w:val="both"/>
              <w:rPr>
                <w:rFonts w:ascii="Verdana" w:eastAsia="Verdana" w:hAnsi="Verdana" w:cs="Verdana"/>
                <w:highlight w:val="white"/>
              </w:rPr>
            </w:pPr>
            <w:r>
              <w:rPr>
                <w:rFonts w:ascii="Verdana" w:eastAsia="Verdana" w:hAnsi="Verdana" w:cs="Verdana"/>
                <w:highlight w:val="white"/>
              </w:rPr>
              <w:t xml:space="preserve">Iteración </w:t>
            </w:r>
            <w:proofErr w:type="spellStart"/>
            <w:r>
              <w:rPr>
                <w:rFonts w:ascii="Verdana" w:eastAsia="Verdana" w:hAnsi="Verdana" w:cs="Verdana"/>
                <w:highlight w:val="white"/>
              </w:rPr>
              <w:t>nº</w:t>
            </w:r>
            <w:proofErr w:type="spellEnd"/>
          </w:p>
        </w:tc>
        <w:tc>
          <w:tcPr>
            <w:tcW w:w="5238" w:type="dxa"/>
          </w:tcPr>
          <w:p w14:paraId="60A4CF43" w14:textId="216C2CAB" w:rsidR="000452B1" w:rsidRDefault="009333A5">
            <w:pPr>
              <w:jc w:val="both"/>
              <w:rPr>
                <w:rFonts w:ascii="Verdana" w:eastAsia="Verdana" w:hAnsi="Verdana" w:cs="Verdana"/>
                <w:highlight w:val="white"/>
              </w:rPr>
            </w:pPr>
            <w:r>
              <w:rPr>
                <w:rFonts w:ascii="Verdana" w:eastAsia="Verdana" w:hAnsi="Verdana" w:cs="Verdana"/>
              </w:rPr>
              <w:t>4</w:t>
            </w:r>
          </w:p>
        </w:tc>
      </w:tr>
      <w:tr w:rsidR="000452B1" w14:paraId="6603FCAD" w14:textId="77777777">
        <w:trPr>
          <w:trHeight w:val="336"/>
        </w:trPr>
        <w:tc>
          <w:tcPr>
            <w:tcW w:w="3261" w:type="dxa"/>
          </w:tcPr>
          <w:p w14:paraId="5830E8FA" w14:textId="77777777" w:rsidR="000452B1" w:rsidRDefault="00055A43">
            <w:pPr>
              <w:jc w:val="both"/>
              <w:rPr>
                <w:rFonts w:ascii="Verdana" w:eastAsia="Verdana" w:hAnsi="Verdana" w:cs="Verdana"/>
                <w:highlight w:val="white"/>
              </w:rPr>
            </w:pPr>
            <w:r>
              <w:rPr>
                <w:rFonts w:ascii="Verdana" w:eastAsia="Verdana" w:hAnsi="Verdana" w:cs="Verdana"/>
                <w:highlight w:val="white"/>
              </w:rPr>
              <w:t>Comisión de evaluación</w:t>
            </w:r>
          </w:p>
        </w:tc>
        <w:tc>
          <w:tcPr>
            <w:tcW w:w="5238" w:type="dxa"/>
          </w:tcPr>
          <w:p w14:paraId="676698E2" w14:textId="77777777" w:rsidR="000452B1" w:rsidRDefault="00055A43">
            <w:pPr>
              <w:jc w:val="both"/>
              <w:rPr>
                <w:rFonts w:ascii="Verdana" w:eastAsia="Verdana" w:hAnsi="Verdana" w:cs="Verdana"/>
                <w:highlight w:val="white"/>
              </w:rPr>
            </w:pPr>
            <w:r>
              <w:rPr>
                <w:rFonts w:ascii="Verdana" w:eastAsia="Verdana" w:hAnsi="Verdana" w:cs="Verdana"/>
                <w:highlight w:val="white"/>
              </w:rPr>
              <w:t xml:space="preserve">Doctorado </w:t>
            </w:r>
          </w:p>
        </w:tc>
      </w:tr>
    </w:tbl>
    <w:p w14:paraId="42016C3D" w14:textId="77777777" w:rsidR="000452B1" w:rsidRPr="001C3C8C" w:rsidRDefault="000452B1">
      <w:pPr>
        <w:jc w:val="both"/>
        <w:rPr>
          <w:rFonts w:ascii="Verdana" w:eastAsia="Verdana" w:hAnsi="Verdana" w:cs="Verdana"/>
        </w:rPr>
      </w:pPr>
    </w:p>
    <w:p w14:paraId="0EBCD945" w14:textId="5201DBFE" w:rsidR="00EF7B71" w:rsidRDefault="00EF7B71" w:rsidP="00EF7B71">
      <w:pPr>
        <w:pStyle w:val="xmsonormal"/>
        <w:shd w:val="clear" w:color="auto" w:fill="FFFFFF"/>
        <w:spacing w:before="0" w:beforeAutospacing="0" w:after="0" w:afterAutospacing="0"/>
        <w:rPr>
          <w:rFonts w:ascii="Verdana" w:eastAsia="Verdana" w:hAnsi="Verdana" w:cs="Verdana"/>
          <w:lang w:val="es-ES_tradnl"/>
        </w:rPr>
      </w:pPr>
      <w:r w:rsidRPr="00EF7B71">
        <w:rPr>
          <w:rFonts w:ascii="Verdana" w:eastAsia="Verdana" w:hAnsi="Verdana" w:cs="Verdana"/>
          <w:lang w:val="es-ES_tradnl"/>
        </w:rPr>
        <w:t xml:space="preserve">La Fundación para el Conocimiento Madri+d ha elaborado un informe </w:t>
      </w:r>
      <w:r w:rsidR="009333A5">
        <w:rPr>
          <w:rFonts w:ascii="Verdana" w:eastAsia="Verdana" w:hAnsi="Verdana" w:cs="Verdana"/>
          <w:lang w:val="es-ES_tradnl"/>
        </w:rPr>
        <w:t xml:space="preserve">FAVORABLE. </w:t>
      </w:r>
    </w:p>
    <w:p w14:paraId="1FEF06F0" w14:textId="77777777" w:rsidR="00BA2B1C" w:rsidRDefault="00BA2B1C" w:rsidP="00EF7B71">
      <w:pPr>
        <w:pStyle w:val="xmsonormal"/>
        <w:shd w:val="clear" w:color="auto" w:fill="FFFFFF"/>
        <w:spacing w:before="0" w:beforeAutospacing="0" w:after="0" w:afterAutospacing="0"/>
        <w:rPr>
          <w:rFonts w:ascii="Verdana" w:eastAsia="Verdana" w:hAnsi="Verdana" w:cs="Verdana"/>
          <w:lang w:val="es-ES_tradnl"/>
        </w:rPr>
      </w:pPr>
    </w:p>
    <w:p w14:paraId="14EBE942" w14:textId="5C14D2F1" w:rsidR="00E86166" w:rsidRDefault="00FC2F02">
      <w:pPr>
        <w:jc w:val="both"/>
        <w:rPr>
          <w:rFonts w:ascii="Verdana" w:eastAsia="Verdana" w:hAnsi="Verdana" w:cs="Verdana"/>
          <w:b/>
          <w:highlight w:val="white"/>
        </w:rPr>
      </w:pPr>
      <w:r>
        <w:rPr>
          <w:rFonts w:ascii="Verdana" w:eastAsia="Verdana" w:hAnsi="Verdana" w:cs="Verdana"/>
          <w:b/>
          <w:highlight w:val="white"/>
        </w:rPr>
        <w:t xml:space="preserve">CRITERIO </w:t>
      </w:r>
      <w:r w:rsidR="00FB0B87">
        <w:rPr>
          <w:rFonts w:ascii="Verdana" w:eastAsia="Verdana" w:hAnsi="Verdana" w:cs="Verdana"/>
          <w:b/>
          <w:highlight w:val="white"/>
        </w:rPr>
        <w:t>6</w:t>
      </w:r>
      <w:r>
        <w:rPr>
          <w:rFonts w:ascii="Verdana" w:eastAsia="Verdana" w:hAnsi="Verdana" w:cs="Verdana"/>
          <w:b/>
          <w:highlight w:val="white"/>
        </w:rPr>
        <w:t xml:space="preserve">. </w:t>
      </w:r>
      <w:r w:rsidR="00E86166">
        <w:rPr>
          <w:rFonts w:ascii="Verdana" w:eastAsia="Verdana" w:hAnsi="Verdana" w:cs="Verdana"/>
          <w:b/>
          <w:highlight w:val="white"/>
        </w:rPr>
        <w:t>RECURSOS HUMANOS</w:t>
      </w:r>
    </w:p>
    <w:p w14:paraId="46B3B6EC" w14:textId="4F361C85" w:rsidR="0097440F" w:rsidRPr="009333A5" w:rsidRDefault="009333A5">
      <w:pPr>
        <w:jc w:val="both"/>
        <w:rPr>
          <w:rFonts w:ascii="Verdana" w:eastAsia="Verdana" w:hAnsi="Verdana" w:cs="Verdana"/>
          <w:color w:val="000000"/>
        </w:rPr>
      </w:pPr>
      <w:r w:rsidRPr="009333A5">
        <w:rPr>
          <w:rFonts w:ascii="Verdana" w:eastAsia="Verdana" w:hAnsi="Verdana" w:cs="Verdana"/>
          <w:color w:val="000000"/>
        </w:rPr>
        <w:t xml:space="preserve">En respuesta al informe provisional se realizan una serie de bajas e incorporaciones del personal de investigador del programa, y se incluye un proyecto de investigación en el equipo 3. Actualmente, y tras la modificación efectuada, El Programa está constituido por 3 Equipos de Investigación: 1. Neurociencia básica y aplicada. Consta un proyecto en vigor 2. Actividad física, deporte y salud Consta un proyecto en vigor, pues una investigadora del equipo 3 perteneciente a la UCJC se adscribe a este equipo y es IP de un proyecto competitivo en vigor. 3. Investigación básica y aplicada en enfermedades crónicas: El proyecto asociado a esta línea queda ahora y liderado por la investigadora Leticia León Mateos no pertenece a la UCJC, lo cual es una debilidad </w:t>
      </w:r>
      <w:proofErr w:type="gramStart"/>
      <w:r w:rsidRPr="009333A5">
        <w:rPr>
          <w:rFonts w:ascii="Verdana" w:eastAsia="Verdana" w:hAnsi="Verdana" w:cs="Verdana"/>
          <w:color w:val="000000"/>
        </w:rPr>
        <w:t>del mismo</w:t>
      </w:r>
      <w:proofErr w:type="gramEnd"/>
      <w:r w:rsidRPr="009333A5">
        <w:rPr>
          <w:rFonts w:ascii="Verdana" w:eastAsia="Verdana" w:hAnsi="Verdana" w:cs="Verdana"/>
          <w:color w:val="000000"/>
        </w:rPr>
        <w:t>. El IP del proyecto de este equipo no pertenece a la universidad solicitante.</w:t>
      </w:r>
    </w:p>
    <w:p w14:paraId="3C17219D" w14:textId="77777777" w:rsidR="009333A5" w:rsidRDefault="009333A5">
      <w:pPr>
        <w:jc w:val="both"/>
        <w:rPr>
          <w:rFonts w:ascii="Verdana" w:eastAsia="Verdana" w:hAnsi="Verdana" w:cs="Verdana"/>
          <w:color w:val="2F5496"/>
        </w:rPr>
      </w:pPr>
    </w:p>
    <w:p w14:paraId="73601ED6" w14:textId="77777777" w:rsidR="00BD6332" w:rsidRDefault="00BD6332" w:rsidP="00BD6332">
      <w:pPr>
        <w:widowControl w:val="0"/>
        <w:pBdr>
          <w:top w:val="nil"/>
          <w:left w:val="nil"/>
          <w:bottom w:val="nil"/>
          <w:right w:val="nil"/>
          <w:between w:val="nil"/>
        </w:pBdr>
        <w:ind w:right="116"/>
        <w:jc w:val="both"/>
        <w:rPr>
          <w:rFonts w:ascii="Verdana" w:eastAsia="Verdana" w:hAnsi="Verdana" w:cs="Verdana"/>
          <w:color w:val="000000"/>
        </w:rPr>
      </w:pPr>
      <w:r>
        <w:rPr>
          <w:rFonts w:ascii="Verdana" w:eastAsia="Verdana" w:hAnsi="Verdana" w:cs="Verdana"/>
          <w:color w:val="000000"/>
        </w:rPr>
        <w:t>El presente informe únicamente recoge la evaluación de los aspectos señalados en la solicitud de modificaciones presentada a través de la sede electrónica del Ministerio de Educación, Cultura y Deporte, no considerándose evaluados aquellos aspectos que la Universidad haya modificado en la memoria y no hayan sido señalados en el formulario de modificación.</w:t>
      </w:r>
    </w:p>
    <w:p w14:paraId="498BEA15" w14:textId="77777777" w:rsidR="00BD6332" w:rsidRDefault="00BD6332" w:rsidP="00BD6332">
      <w:pPr>
        <w:widowControl w:val="0"/>
        <w:pBdr>
          <w:top w:val="nil"/>
          <w:left w:val="nil"/>
          <w:bottom w:val="nil"/>
          <w:right w:val="nil"/>
          <w:between w:val="nil"/>
        </w:pBdr>
        <w:spacing w:before="118"/>
        <w:ind w:right="116"/>
        <w:jc w:val="both"/>
        <w:rPr>
          <w:rFonts w:ascii="Verdana" w:eastAsia="Verdana" w:hAnsi="Verdana" w:cs="Verdana"/>
          <w:color w:val="000000"/>
        </w:rPr>
      </w:pPr>
      <w:r>
        <w:rPr>
          <w:rFonts w:ascii="Verdana" w:eastAsia="Verdana" w:hAnsi="Verdana" w:cs="Verdana"/>
          <w:color w:val="000000"/>
        </w:rPr>
        <w:t>Los cambios expresamente indicados en la SOLICITUD DE MODIFICACIÓN son los siguientes:</w:t>
      </w:r>
    </w:p>
    <w:p w14:paraId="5130ADA6" w14:textId="0FFC9209" w:rsidR="00F74C95" w:rsidRDefault="00F74C95" w:rsidP="00BD6332">
      <w:pPr>
        <w:widowControl w:val="0"/>
        <w:pBdr>
          <w:top w:val="nil"/>
          <w:left w:val="nil"/>
          <w:bottom w:val="nil"/>
          <w:right w:val="nil"/>
          <w:between w:val="nil"/>
        </w:pBdr>
        <w:spacing w:before="118"/>
        <w:ind w:right="116"/>
        <w:jc w:val="both"/>
        <w:rPr>
          <w:rFonts w:ascii="Verdana" w:eastAsia="Verdana" w:hAnsi="Verdana" w:cs="Verdana"/>
          <w:b/>
          <w:bCs/>
          <w:color w:val="000000"/>
        </w:rPr>
      </w:pPr>
      <w:r w:rsidRPr="00F74C95">
        <w:rPr>
          <w:rFonts w:ascii="Verdana" w:eastAsia="Verdana" w:hAnsi="Verdana" w:cs="Verdana"/>
          <w:b/>
          <w:bCs/>
          <w:color w:val="000000"/>
        </w:rPr>
        <w:t>0.Descripción general</w:t>
      </w:r>
    </w:p>
    <w:p w14:paraId="41A6B842" w14:textId="1655AA73" w:rsidR="009333A5" w:rsidRDefault="009333A5" w:rsidP="00722C77">
      <w:pPr>
        <w:widowControl w:val="0"/>
        <w:pBdr>
          <w:top w:val="nil"/>
          <w:left w:val="nil"/>
          <w:bottom w:val="nil"/>
          <w:right w:val="nil"/>
          <w:between w:val="nil"/>
        </w:pBdr>
        <w:ind w:right="116"/>
        <w:jc w:val="both"/>
        <w:rPr>
          <w:rFonts w:ascii="Verdana" w:eastAsia="Verdana" w:hAnsi="Verdana" w:cs="Verdana"/>
          <w:color w:val="000000"/>
        </w:rPr>
      </w:pPr>
      <w:r w:rsidRPr="009333A5">
        <w:rPr>
          <w:rFonts w:ascii="Verdana" w:eastAsia="Verdana" w:hAnsi="Verdana" w:cs="Verdana"/>
          <w:color w:val="000000"/>
        </w:rPr>
        <w:t xml:space="preserve">Se solicita una modificación a la Memoria del Programa de Doctorado en Ciencias de la Salud, dado su carácter nominal, debido a la salida </w:t>
      </w:r>
      <w:r w:rsidRPr="009333A5">
        <w:rPr>
          <w:rFonts w:ascii="Verdana" w:eastAsia="Verdana" w:hAnsi="Verdana" w:cs="Verdana"/>
          <w:color w:val="000000"/>
        </w:rPr>
        <w:lastRenderedPageBreak/>
        <w:t>del</w:t>
      </w:r>
      <w:r>
        <w:rPr>
          <w:rFonts w:ascii="Verdana" w:eastAsia="Verdana" w:hAnsi="Verdana" w:cs="Verdana"/>
          <w:color w:val="000000"/>
        </w:rPr>
        <w:t xml:space="preserve"> </w:t>
      </w:r>
      <w:r w:rsidRPr="009333A5">
        <w:rPr>
          <w:rFonts w:ascii="Verdana" w:eastAsia="Verdana" w:hAnsi="Verdana" w:cs="Verdana"/>
          <w:color w:val="000000"/>
        </w:rPr>
        <w:t xml:space="preserve">Programa de distintos profesores, y la sustitución de </w:t>
      </w:r>
      <w:proofErr w:type="gramStart"/>
      <w:r w:rsidRPr="009333A5">
        <w:rPr>
          <w:rFonts w:ascii="Verdana" w:eastAsia="Verdana" w:hAnsi="Verdana" w:cs="Verdana"/>
          <w:color w:val="000000"/>
        </w:rPr>
        <w:t>los mismos</w:t>
      </w:r>
      <w:proofErr w:type="gramEnd"/>
      <w:r w:rsidRPr="009333A5">
        <w:rPr>
          <w:rFonts w:ascii="Verdana" w:eastAsia="Verdana" w:hAnsi="Verdana" w:cs="Verdana"/>
          <w:color w:val="000000"/>
        </w:rPr>
        <w:t xml:space="preserve"> por otros con mejor perfil investigador, así como por la incorporación de nuevos</w:t>
      </w:r>
      <w:r>
        <w:rPr>
          <w:rFonts w:ascii="Verdana" w:eastAsia="Verdana" w:hAnsi="Verdana" w:cs="Verdana"/>
          <w:color w:val="000000"/>
        </w:rPr>
        <w:t xml:space="preserve"> </w:t>
      </w:r>
      <w:r w:rsidRPr="009333A5">
        <w:rPr>
          <w:rFonts w:ascii="Verdana" w:eastAsia="Verdana" w:hAnsi="Verdana" w:cs="Verdana"/>
          <w:color w:val="000000"/>
        </w:rPr>
        <w:t>profesores en todos los equipos de investigación. También, dos profesoras del programa (Leticia León e Inés Magán) han cambiado de equipos</w:t>
      </w:r>
      <w:r>
        <w:rPr>
          <w:rFonts w:ascii="Verdana" w:eastAsia="Verdana" w:hAnsi="Verdana" w:cs="Verdana"/>
          <w:color w:val="000000"/>
        </w:rPr>
        <w:t xml:space="preserve"> </w:t>
      </w:r>
      <w:r w:rsidRPr="009333A5">
        <w:rPr>
          <w:rFonts w:ascii="Verdana" w:eastAsia="Verdana" w:hAnsi="Verdana" w:cs="Verdana"/>
          <w:color w:val="000000"/>
        </w:rPr>
        <w:t xml:space="preserve">de investigación, y algunos avalistas de equipo han sido modificados. El equipo 3 también amplia denominación </w:t>
      </w:r>
      <w:proofErr w:type="spellStart"/>
      <w:r w:rsidRPr="009333A5">
        <w:rPr>
          <w:rFonts w:ascii="Verdana" w:eastAsia="Verdana" w:hAnsi="Verdana" w:cs="Verdana"/>
          <w:color w:val="000000"/>
        </w:rPr>
        <w:t>y</w:t>
      </w:r>
      <w:proofErr w:type="spellEnd"/>
      <w:r w:rsidRPr="009333A5">
        <w:rPr>
          <w:rFonts w:ascii="Verdana" w:eastAsia="Verdana" w:hAnsi="Verdana" w:cs="Verdana"/>
          <w:color w:val="000000"/>
        </w:rPr>
        <w:t xml:space="preserve"> incluye dos nuevas líneas de</w:t>
      </w:r>
      <w:r>
        <w:rPr>
          <w:rFonts w:ascii="Verdana" w:eastAsia="Verdana" w:hAnsi="Verdana" w:cs="Verdana"/>
          <w:color w:val="000000"/>
        </w:rPr>
        <w:t xml:space="preserve"> </w:t>
      </w:r>
      <w:r w:rsidRPr="009333A5">
        <w:rPr>
          <w:rFonts w:ascii="Verdana" w:eastAsia="Verdana" w:hAnsi="Verdana" w:cs="Verdana"/>
          <w:color w:val="000000"/>
        </w:rPr>
        <w:t>investigación a la vez que se eliminan otras (siguiendo recomendaciones del de acreditación). Se actualizan perfiles del claustro en lo relativo a</w:t>
      </w:r>
      <w:r>
        <w:rPr>
          <w:rFonts w:ascii="Verdana" w:eastAsia="Verdana" w:hAnsi="Verdana" w:cs="Verdana"/>
          <w:color w:val="000000"/>
        </w:rPr>
        <w:t xml:space="preserve"> </w:t>
      </w:r>
      <w:r w:rsidRPr="009333A5">
        <w:rPr>
          <w:rFonts w:ascii="Verdana" w:eastAsia="Verdana" w:hAnsi="Verdana" w:cs="Verdana"/>
          <w:color w:val="000000"/>
        </w:rPr>
        <w:t>sexenios y se actualizan las publicaciones incluyendo sólo aquellas que provienen de los nuevos profesores</w:t>
      </w:r>
      <w:r>
        <w:rPr>
          <w:rFonts w:ascii="Verdana" w:eastAsia="Verdana" w:hAnsi="Verdana" w:cs="Verdana"/>
          <w:color w:val="000000"/>
        </w:rPr>
        <w:t xml:space="preserve">. </w:t>
      </w:r>
      <w:r w:rsidRPr="009333A5">
        <w:rPr>
          <w:rFonts w:ascii="Verdana" w:eastAsia="Verdana" w:hAnsi="Verdana" w:cs="Verdana"/>
          <w:color w:val="000000"/>
        </w:rPr>
        <w:t>Se actualizan los proyectos</w:t>
      </w:r>
      <w:r>
        <w:rPr>
          <w:rFonts w:ascii="Verdana" w:eastAsia="Verdana" w:hAnsi="Verdana" w:cs="Verdana"/>
          <w:color w:val="000000"/>
        </w:rPr>
        <w:t xml:space="preserve"> </w:t>
      </w:r>
      <w:r w:rsidRPr="009333A5">
        <w:rPr>
          <w:rFonts w:ascii="Verdana" w:eastAsia="Verdana" w:hAnsi="Verdana" w:cs="Verdana"/>
          <w:color w:val="000000"/>
        </w:rPr>
        <w:t>competitivos asociados a cada línea. Los ratios y porcentajes aportados al final del epígrafe 6.1. HAN SIDO</w:t>
      </w:r>
      <w:r>
        <w:rPr>
          <w:rFonts w:ascii="Verdana" w:eastAsia="Verdana" w:hAnsi="Verdana" w:cs="Verdana"/>
          <w:color w:val="000000"/>
        </w:rPr>
        <w:t xml:space="preserve"> </w:t>
      </w:r>
      <w:r w:rsidRPr="009333A5">
        <w:rPr>
          <w:rFonts w:ascii="Verdana" w:eastAsia="Verdana" w:hAnsi="Verdana" w:cs="Verdana"/>
          <w:color w:val="000000"/>
        </w:rPr>
        <w:t>SATISFACTORIAMENTE</w:t>
      </w:r>
      <w:r>
        <w:rPr>
          <w:rFonts w:ascii="Verdana" w:eastAsia="Verdana" w:hAnsi="Verdana" w:cs="Verdana"/>
          <w:color w:val="000000"/>
        </w:rPr>
        <w:t xml:space="preserve"> </w:t>
      </w:r>
      <w:r w:rsidRPr="009333A5">
        <w:rPr>
          <w:rFonts w:ascii="Verdana" w:eastAsia="Verdana" w:hAnsi="Verdana" w:cs="Verdana"/>
          <w:color w:val="000000"/>
        </w:rPr>
        <w:t>MEJORADOS.</w:t>
      </w:r>
    </w:p>
    <w:p w14:paraId="58770FE9" w14:textId="77777777" w:rsidR="009333A5" w:rsidRDefault="009333A5" w:rsidP="00722C77">
      <w:pPr>
        <w:widowControl w:val="0"/>
        <w:pBdr>
          <w:top w:val="nil"/>
          <w:left w:val="nil"/>
          <w:bottom w:val="nil"/>
          <w:right w:val="nil"/>
          <w:between w:val="nil"/>
        </w:pBdr>
        <w:ind w:right="116"/>
        <w:jc w:val="both"/>
        <w:rPr>
          <w:rFonts w:ascii="Verdana" w:eastAsia="Verdana" w:hAnsi="Verdana" w:cs="Verdana"/>
          <w:color w:val="000000"/>
        </w:rPr>
      </w:pPr>
    </w:p>
    <w:p w14:paraId="6936DF43" w14:textId="5D442EF4" w:rsidR="00F12AF3" w:rsidRDefault="00F12AF3" w:rsidP="00722C77">
      <w:pPr>
        <w:widowControl w:val="0"/>
        <w:pBdr>
          <w:top w:val="nil"/>
          <w:left w:val="nil"/>
          <w:bottom w:val="nil"/>
          <w:right w:val="nil"/>
          <w:between w:val="nil"/>
        </w:pBdr>
        <w:ind w:right="116"/>
        <w:jc w:val="both"/>
        <w:rPr>
          <w:rFonts w:ascii="Verdana" w:eastAsia="Verdana" w:hAnsi="Verdana" w:cs="Verdana"/>
          <w:b/>
          <w:bCs/>
          <w:color w:val="000000"/>
        </w:rPr>
      </w:pPr>
      <w:r>
        <w:rPr>
          <w:rFonts w:ascii="Verdana" w:eastAsia="Verdana" w:hAnsi="Verdana" w:cs="Verdana"/>
          <w:b/>
          <w:bCs/>
          <w:color w:val="000000"/>
        </w:rPr>
        <w:t>1.2. Contexto</w:t>
      </w:r>
    </w:p>
    <w:p w14:paraId="085C6C70" w14:textId="4CF9804B" w:rsidR="009333A5" w:rsidRDefault="009333A5" w:rsidP="00722C77">
      <w:pPr>
        <w:widowControl w:val="0"/>
        <w:pBdr>
          <w:top w:val="nil"/>
          <w:left w:val="nil"/>
          <w:bottom w:val="nil"/>
          <w:right w:val="nil"/>
          <w:between w:val="nil"/>
        </w:pBdr>
        <w:ind w:right="116"/>
        <w:jc w:val="both"/>
        <w:rPr>
          <w:rFonts w:ascii="Verdana" w:eastAsia="Verdana" w:hAnsi="Verdana" w:cs="Verdana"/>
          <w:color w:val="000000"/>
        </w:rPr>
      </w:pPr>
      <w:r w:rsidRPr="009333A5">
        <w:rPr>
          <w:rFonts w:ascii="Verdana" w:eastAsia="Verdana" w:hAnsi="Verdana" w:cs="Verdana"/>
          <w:color w:val="000000"/>
        </w:rPr>
        <w:t>Se incorpora respuesta a alegaciones, de fecha 14/06/24, a la evaluación de la solicitud de modificación del plan de estudios oficial. Se modifica el apartado contexto debido a la modificación que se solicita realizar de los apartados 3 "Acceso y Admisión de Estudiantes", 5 "Organización del Programa" y 6 "Recursos Humanos".</w:t>
      </w:r>
      <w:r w:rsidRPr="009333A5">
        <w:rPr>
          <w:rFonts w:ascii="Verdana" w:eastAsia="Verdana" w:hAnsi="Verdana" w:cs="Verdana"/>
          <w:color w:val="000000"/>
        </w:rPr>
        <w:br/>
        <w:t>A su vez, la modificación de los apartados indicados trae causa en la recepción e incorporación a la Memoria del Programa de Doctorado en Ciencias de la Salud las recomendaciones que le fueron hechas en el informe final de renovación de la acreditación.</w:t>
      </w:r>
    </w:p>
    <w:p w14:paraId="3C73DDE2" w14:textId="77777777" w:rsidR="009333A5" w:rsidRPr="007C1D42" w:rsidRDefault="009333A5" w:rsidP="00722C77">
      <w:pPr>
        <w:widowControl w:val="0"/>
        <w:pBdr>
          <w:top w:val="nil"/>
          <w:left w:val="nil"/>
          <w:bottom w:val="nil"/>
          <w:right w:val="nil"/>
          <w:between w:val="nil"/>
        </w:pBdr>
        <w:ind w:right="116"/>
        <w:jc w:val="both"/>
        <w:rPr>
          <w:rFonts w:ascii="Verdana" w:eastAsia="Verdana" w:hAnsi="Verdana" w:cs="Verdana"/>
          <w:color w:val="000000"/>
        </w:rPr>
      </w:pPr>
    </w:p>
    <w:p w14:paraId="1AABB234" w14:textId="2679A28E" w:rsidR="00F12AF3" w:rsidRDefault="00F12AF3" w:rsidP="00722C77">
      <w:pPr>
        <w:widowControl w:val="0"/>
        <w:pBdr>
          <w:top w:val="nil"/>
          <w:left w:val="nil"/>
          <w:bottom w:val="nil"/>
          <w:right w:val="nil"/>
          <w:between w:val="nil"/>
        </w:pBdr>
        <w:ind w:right="116"/>
        <w:jc w:val="both"/>
        <w:rPr>
          <w:rFonts w:ascii="Verdana" w:eastAsia="Verdana" w:hAnsi="Verdana" w:cs="Verdana"/>
          <w:b/>
          <w:bCs/>
          <w:color w:val="000000"/>
        </w:rPr>
      </w:pPr>
      <w:r>
        <w:rPr>
          <w:rFonts w:ascii="Verdana" w:eastAsia="Verdana" w:hAnsi="Verdana" w:cs="Verdana"/>
          <w:b/>
          <w:bCs/>
          <w:color w:val="000000"/>
        </w:rPr>
        <w:t>3.1. Sistemas de información previo</w:t>
      </w:r>
    </w:p>
    <w:p w14:paraId="2A972D8B" w14:textId="202CE4C2" w:rsidR="009333A5" w:rsidRDefault="009333A5" w:rsidP="00722C77">
      <w:pPr>
        <w:widowControl w:val="0"/>
        <w:pBdr>
          <w:top w:val="nil"/>
          <w:left w:val="nil"/>
          <w:bottom w:val="nil"/>
          <w:right w:val="nil"/>
          <w:between w:val="nil"/>
        </w:pBdr>
        <w:ind w:right="116"/>
        <w:jc w:val="both"/>
        <w:rPr>
          <w:rFonts w:ascii="Verdana" w:eastAsia="Verdana" w:hAnsi="Verdana" w:cs="Verdana"/>
          <w:color w:val="000000"/>
        </w:rPr>
      </w:pPr>
      <w:r w:rsidRPr="009333A5">
        <w:rPr>
          <w:rFonts w:ascii="Verdana" w:eastAsia="Verdana" w:hAnsi="Verdana" w:cs="Verdana"/>
          <w:color w:val="000000"/>
        </w:rPr>
        <w:t>Se incorpora respuesta a alegaciones, de fecha 14/06/24, a la evaluación de la solicitud de modificación del plan de estudios oficial. Se modifica el apartado relativo al sistema de información previo, dado que se va a modificar los requisitos de acceso y admisión y lo relativo a los complementos de formación, en relación con la recepción y aplicación de las recomendaciones realizadas en el informe definitivo del proceso de renovación de la acreditación del Programa.</w:t>
      </w:r>
    </w:p>
    <w:p w14:paraId="35BECA2D" w14:textId="77777777" w:rsidR="009333A5" w:rsidRPr="001E7575" w:rsidRDefault="009333A5" w:rsidP="00722C77">
      <w:pPr>
        <w:widowControl w:val="0"/>
        <w:pBdr>
          <w:top w:val="nil"/>
          <w:left w:val="nil"/>
          <w:bottom w:val="nil"/>
          <w:right w:val="nil"/>
          <w:between w:val="nil"/>
        </w:pBdr>
        <w:ind w:right="116"/>
        <w:jc w:val="both"/>
        <w:rPr>
          <w:rFonts w:ascii="Verdana" w:eastAsia="Verdana" w:hAnsi="Verdana" w:cs="Verdana"/>
          <w:color w:val="000000"/>
        </w:rPr>
      </w:pPr>
    </w:p>
    <w:p w14:paraId="55A4032D" w14:textId="58EF2BFC" w:rsidR="00F74C95" w:rsidRDefault="00B265D2">
      <w:pPr>
        <w:jc w:val="both"/>
        <w:rPr>
          <w:rFonts w:ascii="Verdana" w:eastAsia="Verdana" w:hAnsi="Verdana" w:cs="Verdana"/>
          <w:b/>
          <w:bCs/>
          <w:color w:val="000000"/>
        </w:rPr>
      </w:pPr>
      <w:r>
        <w:rPr>
          <w:rFonts w:ascii="Verdana" w:eastAsia="Verdana" w:hAnsi="Verdana" w:cs="Verdana"/>
          <w:b/>
          <w:bCs/>
          <w:color w:val="000000"/>
        </w:rPr>
        <w:t>3.2. Requisitos de acceso y criterios de admisión</w:t>
      </w:r>
    </w:p>
    <w:p w14:paraId="1E157096" w14:textId="5CFE1A2C" w:rsidR="009333A5" w:rsidRDefault="009333A5">
      <w:pPr>
        <w:jc w:val="both"/>
        <w:rPr>
          <w:rFonts w:ascii="Verdana" w:eastAsia="Verdana" w:hAnsi="Verdana" w:cs="Verdana"/>
          <w:color w:val="000000"/>
        </w:rPr>
      </w:pPr>
      <w:r w:rsidRPr="009333A5">
        <w:rPr>
          <w:rFonts w:ascii="Verdana" w:eastAsia="Verdana" w:hAnsi="Verdana" w:cs="Verdana"/>
          <w:color w:val="000000"/>
        </w:rPr>
        <w:t>Se incorpora respuesta a alegaciones, de fecha 14/06/24, a la evaluación de la solicitud de modificación del plan de estudios oficial. Se solicita modificación de los requisitos de acceso y criterios de admisión, a resultas de la recomendación sobre este ámbito que se hizo en el informe de renovación de la acreditación del Programa de Doctorado en Ciencias de la Salud. Esta recomendación está relacionada con la necesidad de actualizar los criterios de admisión, de cara a garantir la selección de los mejores perfiles de investigadores en formación.</w:t>
      </w:r>
    </w:p>
    <w:p w14:paraId="776E58D5" w14:textId="77777777" w:rsidR="009333A5" w:rsidRDefault="009333A5">
      <w:pPr>
        <w:jc w:val="both"/>
        <w:rPr>
          <w:rFonts w:ascii="Verdana" w:eastAsia="Verdana" w:hAnsi="Verdana" w:cs="Verdana"/>
          <w:color w:val="000000"/>
        </w:rPr>
      </w:pPr>
    </w:p>
    <w:p w14:paraId="1BEB8EDD" w14:textId="77777777" w:rsidR="00055A43" w:rsidRDefault="00055A43">
      <w:pPr>
        <w:jc w:val="both"/>
        <w:rPr>
          <w:rFonts w:ascii="Verdana" w:eastAsia="Verdana" w:hAnsi="Verdana" w:cs="Verdana"/>
          <w:color w:val="000000"/>
        </w:rPr>
      </w:pPr>
    </w:p>
    <w:p w14:paraId="0EA8C97D" w14:textId="77777777" w:rsidR="00055A43" w:rsidRPr="001E7575" w:rsidRDefault="00055A43">
      <w:pPr>
        <w:jc w:val="both"/>
        <w:rPr>
          <w:rFonts w:ascii="Verdana" w:eastAsia="Verdana" w:hAnsi="Verdana" w:cs="Verdana"/>
          <w:color w:val="000000"/>
        </w:rPr>
      </w:pPr>
    </w:p>
    <w:p w14:paraId="75C43A8D" w14:textId="6B6F88E2" w:rsidR="00885F27" w:rsidRDefault="00885F27">
      <w:pPr>
        <w:jc w:val="both"/>
        <w:rPr>
          <w:rFonts w:ascii="Verdana" w:eastAsia="Verdana" w:hAnsi="Verdana" w:cs="Verdana"/>
          <w:b/>
          <w:bCs/>
          <w:color w:val="000000"/>
        </w:rPr>
      </w:pPr>
      <w:r w:rsidRPr="00885F27">
        <w:rPr>
          <w:rFonts w:ascii="Verdana" w:eastAsia="Verdana" w:hAnsi="Verdana" w:cs="Verdana"/>
          <w:b/>
          <w:bCs/>
          <w:color w:val="000000"/>
        </w:rPr>
        <w:t xml:space="preserve">3.4. Complementos formativos </w:t>
      </w:r>
    </w:p>
    <w:p w14:paraId="14729959" w14:textId="412D2527" w:rsidR="000079E8" w:rsidRDefault="000079E8">
      <w:pPr>
        <w:jc w:val="both"/>
        <w:rPr>
          <w:rFonts w:ascii="Verdana" w:eastAsia="Verdana" w:hAnsi="Verdana" w:cs="Verdana"/>
          <w:color w:val="000000"/>
        </w:rPr>
      </w:pPr>
      <w:r w:rsidRPr="000079E8">
        <w:rPr>
          <w:rFonts w:ascii="Verdana" w:eastAsia="Verdana" w:hAnsi="Verdana" w:cs="Verdana"/>
          <w:color w:val="000000"/>
        </w:rPr>
        <w:t>Se incorpora respuesta a alegaciones, de fecha 14/06/24, a la evaluación de la solicitud de modificación del plan de estudios oficial. Se modifica los complementos formativos. Esta modificación se trata de la eliminación de los complementos, dado que desde que el Programa de Doctorado en Ciencias de la Salud, hasta el momento presente, ningún alumno admitido en el Programa ha requerido de estos complementos, al proceder de titulaciones afines al Programa, y a mayor abundamiento, al poder acreditar el estar en posesión de formación en técnicas y métodos de la investigación, y/o experiencia previa en haber investigado de facto.</w:t>
      </w:r>
    </w:p>
    <w:p w14:paraId="0AE537B0" w14:textId="77777777" w:rsidR="000079E8" w:rsidRPr="007C1D42" w:rsidRDefault="000079E8">
      <w:pPr>
        <w:jc w:val="both"/>
        <w:rPr>
          <w:rFonts w:ascii="Verdana" w:eastAsia="Verdana" w:hAnsi="Verdana" w:cs="Verdana"/>
          <w:color w:val="000000"/>
        </w:rPr>
      </w:pPr>
    </w:p>
    <w:p w14:paraId="6AE4BD66" w14:textId="6B5EF959" w:rsidR="00F12AF3" w:rsidRDefault="00F12AF3">
      <w:pPr>
        <w:jc w:val="both"/>
        <w:rPr>
          <w:rFonts w:ascii="Verdana" w:eastAsia="Verdana" w:hAnsi="Verdana" w:cs="Verdana"/>
          <w:b/>
          <w:bCs/>
          <w:color w:val="000000"/>
        </w:rPr>
      </w:pPr>
      <w:r>
        <w:rPr>
          <w:rFonts w:ascii="Verdana" w:eastAsia="Verdana" w:hAnsi="Verdana" w:cs="Verdana"/>
          <w:b/>
          <w:bCs/>
          <w:color w:val="000000"/>
        </w:rPr>
        <w:t>5.1. Supervisión de tesis</w:t>
      </w:r>
    </w:p>
    <w:p w14:paraId="16CA9DA3" w14:textId="2161AC17" w:rsidR="000079E8" w:rsidRDefault="000079E8">
      <w:pPr>
        <w:jc w:val="both"/>
        <w:rPr>
          <w:rFonts w:ascii="Verdana" w:eastAsia="Verdana" w:hAnsi="Verdana" w:cs="Verdana"/>
          <w:color w:val="000000"/>
        </w:rPr>
      </w:pPr>
      <w:r w:rsidRPr="000079E8">
        <w:rPr>
          <w:rFonts w:ascii="Verdana" w:eastAsia="Verdana" w:hAnsi="Verdana" w:cs="Verdana"/>
          <w:color w:val="000000"/>
        </w:rPr>
        <w:t xml:space="preserve">Se solicita la modificación del apartado 5.1 "Supervisión de tesis", para hacer una pequeña modificación en la organización del programa, </w:t>
      </w:r>
      <w:proofErr w:type="gramStart"/>
      <w:r w:rsidRPr="000079E8">
        <w:rPr>
          <w:rFonts w:ascii="Verdana" w:eastAsia="Verdana" w:hAnsi="Verdana" w:cs="Verdana"/>
          <w:color w:val="000000"/>
        </w:rPr>
        <w:t>y</w:t>
      </w:r>
      <w:proofErr w:type="gramEnd"/>
      <w:r w:rsidRPr="000079E8">
        <w:rPr>
          <w:rFonts w:ascii="Verdana" w:eastAsia="Verdana" w:hAnsi="Verdana" w:cs="Verdana"/>
          <w:color w:val="000000"/>
        </w:rPr>
        <w:t xml:space="preserve"> asimismo, aspectos relativos a la supervisión de la tesis, para </w:t>
      </w:r>
      <w:proofErr w:type="spellStart"/>
      <w:r w:rsidRPr="000079E8">
        <w:rPr>
          <w:rFonts w:ascii="Verdana" w:eastAsia="Verdana" w:hAnsi="Verdana" w:cs="Verdana"/>
          <w:color w:val="000000"/>
        </w:rPr>
        <w:t>recepcionar</w:t>
      </w:r>
      <w:proofErr w:type="spellEnd"/>
      <w:r w:rsidRPr="000079E8">
        <w:rPr>
          <w:rFonts w:ascii="Verdana" w:eastAsia="Verdana" w:hAnsi="Verdana" w:cs="Verdana"/>
          <w:color w:val="000000"/>
        </w:rPr>
        <w:t xml:space="preserve"> las recomendaciones recibidos en el informe final de renovación de la acreditación.</w:t>
      </w:r>
    </w:p>
    <w:p w14:paraId="7555B9F3" w14:textId="77777777" w:rsidR="000079E8" w:rsidRPr="007C1D42" w:rsidRDefault="000079E8">
      <w:pPr>
        <w:jc w:val="both"/>
        <w:rPr>
          <w:rFonts w:ascii="Verdana" w:eastAsia="Verdana" w:hAnsi="Verdana" w:cs="Verdana"/>
          <w:color w:val="000000"/>
        </w:rPr>
      </w:pPr>
    </w:p>
    <w:p w14:paraId="10657BA5" w14:textId="63A28305" w:rsidR="00F12AF3" w:rsidRDefault="00F12AF3">
      <w:pPr>
        <w:jc w:val="both"/>
        <w:rPr>
          <w:rFonts w:ascii="Verdana" w:eastAsia="Verdana" w:hAnsi="Verdana" w:cs="Verdana"/>
          <w:b/>
          <w:bCs/>
          <w:color w:val="000000"/>
        </w:rPr>
      </w:pPr>
      <w:r>
        <w:rPr>
          <w:rFonts w:ascii="Verdana" w:eastAsia="Verdana" w:hAnsi="Verdana" w:cs="Verdana"/>
          <w:b/>
          <w:bCs/>
          <w:color w:val="000000"/>
        </w:rPr>
        <w:t>5.2. Seguimiento del doctorando</w:t>
      </w:r>
    </w:p>
    <w:p w14:paraId="3F620982" w14:textId="7D8A5AEC" w:rsidR="000079E8" w:rsidRDefault="000079E8">
      <w:pPr>
        <w:jc w:val="both"/>
        <w:rPr>
          <w:rFonts w:ascii="Verdana" w:eastAsia="Verdana" w:hAnsi="Verdana" w:cs="Verdana"/>
          <w:color w:val="000000"/>
        </w:rPr>
      </w:pPr>
      <w:r w:rsidRPr="000079E8">
        <w:rPr>
          <w:rFonts w:ascii="Verdana" w:eastAsia="Verdana" w:hAnsi="Verdana" w:cs="Verdana"/>
          <w:color w:val="000000"/>
        </w:rPr>
        <w:t>Se solicita modificación del apartado 5.2. "Seguimiento del doctorado" para eliminar la referencia a una línea de investigación que aparece en el mismo.</w:t>
      </w:r>
    </w:p>
    <w:p w14:paraId="7526E561" w14:textId="77777777" w:rsidR="000079E8" w:rsidRPr="007C1D42" w:rsidRDefault="000079E8">
      <w:pPr>
        <w:jc w:val="both"/>
        <w:rPr>
          <w:rFonts w:ascii="Verdana" w:eastAsia="Verdana" w:hAnsi="Verdana" w:cs="Verdana"/>
          <w:color w:val="000000"/>
        </w:rPr>
      </w:pPr>
    </w:p>
    <w:p w14:paraId="02F3ED43" w14:textId="7A9E3CB6" w:rsidR="00F12AF3" w:rsidRDefault="00F12AF3">
      <w:pPr>
        <w:jc w:val="both"/>
        <w:rPr>
          <w:rFonts w:ascii="Verdana" w:eastAsia="Verdana" w:hAnsi="Verdana" w:cs="Verdana"/>
          <w:b/>
          <w:bCs/>
          <w:color w:val="000000"/>
        </w:rPr>
      </w:pPr>
      <w:r>
        <w:rPr>
          <w:rFonts w:ascii="Verdana" w:eastAsia="Verdana" w:hAnsi="Verdana" w:cs="Verdana"/>
          <w:b/>
          <w:bCs/>
          <w:color w:val="000000"/>
        </w:rPr>
        <w:t>5.3. Normativa para la presentación y lectura de Tesis Doctor</w:t>
      </w:r>
    </w:p>
    <w:p w14:paraId="144C5E0D" w14:textId="660624F5" w:rsidR="000079E8" w:rsidRDefault="000079E8">
      <w:pPr>
        <w:jc w:val="both"/>
        <w:rPr>
          <w:rFonts w:ascii="Verdana" w:eastAsia="Verdana" w:hAnsi="Verdana" w:cs="Verdana"/>
          <w:color w:val="000000"/>
        </w:rPr>
      </w:pPr>
      <w:r w:rsidRPr="000079E8">
        <w:rPr>
          <w:rFonts w:ascii="Verdana" w:eastAsia="Verdana" w:hAnsi="Verdana" w:cs="Verdana"/>
          <w:color w:val="000000"/>
        </w:rPr>
        <w:t>Se solicita la modificación del apartado 5.3. "Normativa para la presentación y lectura de Tesis Doctor", para incluir la referencia a las revistas indexadas JCR.</w:t>
      </w:r>
    </w:p>
    <w:p w14:paraId="2979456F" w14:textId="77777777" w:rsidR="000079E8" w:rsidRPr="007C1D42" w:rsidRDefault="000079E8">
      <w:pPr>
        <w:jc w:val="both"/>
        <w:rPr>
          <w:rFonts w:ascii="Verdana" w:eastAsia="Verdana" w:hAnsi="Verdana" w:cs="Verdana"/>
          <w:color w:val="000000"/>
        </w:rPr>
      </w:pPr>
    </w:p>
    <w:p w14:paraId="4B23E51B" w14:textId="7E7398D2" w:rsidR="00F12AF3" w:rsidRDefault="00F12AF3">
      <w:pPr>
        <w:jc w:val="both"/>
        <w:rPr>
          <w:rFonts w:ascii="Verdana" w:eastAsia="Verdana" w:hAnsi="Verdana" w:cs="Verdana"/>
          <w:b/>
          <w:bCs/>
          <w:color w:val="000000"/>
        </w:rPr>
      </w:pPr>
      <w:r>
        <w:rPr>
          <w:rFonts w:ascii="Verdana" w:eastAsia="Verdana" w:hAnsi="Verdana" w:cs="Verdana"/>
          <w:b/>
          <w:bCs/>
          <w:color w:val="000000"/>
        </w:rPr>
        <w:t>6.1. Líneas y equipos de investigación</w:t>
      </w:r>
    </w:p>
    <w:p w14:paraId="63968CC3" w14:textId="5E4A2F31" w:rsidR="000079E8" w:rsidRDefault="000079E8">
      <w:pPr>
        <w:jc w:val="both"/>
        <w:rPr>
          <w:rFonts w:ascii="Verdana" w:eastAsia="Verdana" w:hAnsi="Verdana" w:cs="Verdana"/>
          <w:color w:val="000000"/>
        </w:rPr>
      </w:pPr>
      <w:r w:rsidRPr="000079E8">
        <w:rPr>
          <w:rFonts w:ascii="Verdana" w:eastAsia="Verdana" w:hAnsi="Verdana" w:cs="Verdana"/>
          <w:color w:val="000000"/>
        </w:rPr>
        <w:t>Se incorpora respuesta a alegaciones, de fecha 14/06/24, a la evaluación de la solicitud de modificación del plan de estudios oficial. Se solicita la modificación del apartado 6.1. "Líneas y equipos de Investigación", para actualizar los Recursos Humanos del Programa y recoger así, altas y bajas del profesorado producidas desde la verificación del Programa, así como la actualización de méritos asociados a los mismos.</w:t>
      </w:r>
    </w:p>
    <w:p w14:paraId="65BCC380" w14:textId="77777777" w:rsidR="000079E8" w:rsidRPr="007C1D42" w:rsidRDefault="000079E8">
      <w:pPr>
        <w:jc w:val="both"/>
        <w:rPr>
          <w:rFonts w:ascii="Verdana" w:eastAsia="Verdana" w:hAnsi="Verdana" w:cs="Verdana"/>
          <w:color w:val="000000"/>
        </w:rPr>
      </w:pPr>
    </w:p>
    <w:p w14:paraId="31149571" w14:textId="4D175D9F" w:rsidR="00F12AF3" w:rsidRDefault="00F12AF3">
      <w:pPr>
        <w:jc w:val="both"/>
        <w:rPr>
          <w:rFonts w:ascii="Verdana" w:eastAsia="Verdana" w:hAnsi="Verdana" w:cs="Verdana"/>
          <w:b/>
          <w:bCs/>
          <w:color w:val="000000"/>
        </w:rPr>
      </w:pPr>
      <w:r>
        <w:rPr>
          <w:rFonts w:ascii="Verdana" w:eastAsia="Verdana" w:hAnsi="Verdana" w:cs="Verdana"/>
          <w:b/>
          <w:bCs/>
          <w:color w:val="000000"/>
        </w:rPr>
        <w:t xml:space="preserve">8.3. </w:t>
      </w:r>
      <w:r w:rsidRPr="00F12AF3">
        <w:rPr>
          <w:rFonts w:ascii="Verdana" w:eastAsia="Verdana" w:hAnsi="Verdana" w:cs="Verdana"/>
          <w:b/>
          <w:bCs/>
          <w:color w:val="000000"/>
        </w:rPr>
        <w:t>Datos relativos a los resultados de los últimos 5 años y previsión de los resultados del programa</w:t>
      </w:r>
    </w:p>
    <w:p w14:paraId="43EA3814" w14:textId="74589191" w:rsidR="005077D9" w:rsidRDefault="005077D9">
      <w:pPr>
        <w:jc w:val="both"/>
        <w:rPr>
          <w:rFonts w:ascii="Verdana" w:eastAsia="Verdana" w:hAnsi="Verdana" w:cs="Verdana"/>
          <w:color w:val="000000"/>
        </w:rPr>
      </w:pPr>
      <w:r w:rsidRPr="005077D9">
        <w:rPr>
          <w:rFonts w:ascii="Verdana" w:eastAsia="Verdana" w:hAnsi="Verdana" w:cs="Verdana"/>
          <w:color w:val="000000"/>
        </w:rPr>
        <w:t>Se incorpora respuesta a alegaciones, de fecha 14/06/24, a la evaluación de la solicitud de modificación del plan de estudios oficial, en el que se solicita la actualización de los resultados de los últimos cinco años y previsión de los resultados del Programa.</w:t>
      </w:r>
    </w:p>
    <w:p w14:paraId="3E8FFD24" w14:textId="77777777" w:rsidR="005077D9" w:rsidRPr="007C1D42" w:rsidRDefault="005077D9">
      <w:pPr>
        <w:jc w:val="both"/>
        <w:rPr>
          <w:rFonts w:ascii="Verdana" w:eastAsia="Verdana" w:hAnsi="Verdana" w:cs="Verdana"/>
          <w:color w:val="000000"/>
        </w:rPr>
      </w:pPr>
    </w:p>
    <w:p w14:paraId="215E9045" w14:textId="5500B056" w:rsidR="00642D74" w:rsidRDefault="00F74C95" w:rsidP="00F74C95">
      <w:pPr>
        <w:widowControl w:val="0"/>
        <w:pBdr>
          <w:top w:val="nil"/>
          <w:left w:val="nil"/>
          <w:bottom w:val="nil"/>
          <w:right w:val="nil"/>
          <w:between w:val="nil"/>
        </w:pBdr>
        <w:spacing w:before="118"/>
        <w:ind w:right="116"/>
        <w:jc w:val="both"/>
        <w:rPr>
          <w:rFonts w:ascii="Verdana" w:eastAsia="Verdana" w:hAnsi="Verdana" w:cs="Verdana"/>
          <w:b/>
          <w:bCs/>
          <w:color w:val="000000"/>
        </w:rPr>
      </w:pPr>
      <w:r w:rsidRPr="00F74C95">
        <w:rPr>
          <w:rFonts w:ascii="Verdana" w:eastAsia="Verdana" w:hAnsi="Verdana" w:cs="Verdana"/>
          <w:b/>
          <w:bCs/>
          <w:color w:val="000000"/>
        </w:rPr>
        <w:lastRenderedPageBreak/>
        <w:t>9.1. Responsable del título</w:t>
      </w:r>
    </w:p>
    <w:p w14:paraId="2D64E4AD" w14:textId="77777777" w:rsidR="00F44FE3" w:rsidRDefault="00F44FE3" w:rsidP="00F74C95">
      <w:pPr>
        <w:widowControl w:val="0"/>
        <w:pBdr>
          <w:top w:val="nil"/>
          <w:left w:val="nil"/>
          <w:bottom w:val="nil"/>
          <w:right w:val="nil"/>
          <w:between w:val="nil"/>
        </w:pBdr>
        <w:spacing w:before="118"/>
        <w:ind w:right="116"/>
        <w:jc w:val="both"/>
        <w:rPr>
          <w:rFonts w:ascii="Verdana" w:eastAsia="Verdana" w:hAnsi="Verdana" w:cs="Verdana"/>
          <w:color w:val="000000"/>
        </w:rPr>
      </w:pPr>
      <w:r w:rsidRPr="00F44FE3">
        <w:rPr>
          <w:rFonts w:ascii="Verdana" w:eastAsia="Verdana" w:hAnsi="Verdana" w:cs="Verdana"/>
          <w:color w:val="000000"/>
        </w:rPr>
        <w:t>Se actualiza el responsable del título.</w:t>
      </w:r>
    </w:p>
    <w:p w14:paraId="71C2766F" w14:textId="77777777" w:rsidR="00F44FE3" w:rsidRDefault="00F44FE3" w:rsidP="00F74C95">
      <w:pPr>
        <w:widowControl w:val="0"/>
        <w:pBdr>
          <w:top w:val="nil"/>
          <w:left w:val="nil"/>
          <w:bottom w:val="nil"/>
          <w:right w:val="nil"/>
          <w:between w:val="nil"/>
        </w:pBdr>
        <w:spacing w:before="118"/>
        <w:ind w:right="116"/>
        <w:jc w:val="both"/>
        <w:rPr>
          <w:rFonts w:ascii="Verdana" w:eastAsia="Verdana" w:hAnsi="Verdana" w:cs="Verdana"/>
          <w:color w:val="000000"/>
        </w:rPr>
      </w:pPr>
    </w:p>
    <w:p w14:paraId="12FFE8E4" w14:textId="6396DB38" w:rsidR="00F74C95" w:rsidRDefault="00F74C95" w:rsidP="00F74C95">
      <w:pPr>
        <w:widowControl w:val="0"/>
        <w:pBdr>
          <w:top w:val="nil"/>
          <w:left w:val="nil"/>
          <w:bottom w:val="nil"/>
          <w:right w:val="nil"/>
          <w:between w:val="nil"/>
        </w:pBdr>
        <w:spacing w:before="118"/>
        <w:ind w:right="116"/>
        <w:jc w:val="both"/>
        <w:rPr>
          <w:rFonts w:ascii="Verdana" w:eastAsia="Verdana" w:hAnsi="Verdana" w:cs="Verdana"/>
          <w:b/>
          <w:bCs/>
          <w:color w:val="000000"/>
        </w:rPr>
      </w:pPr>
      <w:r w:rsidRPr="00F74C95">
        <w:rPr>
          <w:rFonts w:ascii="Verdana" w:eastAsia="Verdana" w:hAnsi="Verdana" w:cs="Verdana"/>
          <w:b/>
          <w:bCs/>
          <w:color w:val="000000"/>
        </w:rPr>
        <w:t>9.2. Representante legal</w:t>
      </w:r>
    </w:p>
    <w:p w14:paraId="6CE8B3B5" w14:textId="56B6449C" w:rsidR="00F44FE3" w:rsidRDefault="00F44FE3" w:rsidP="007C1D42">
      <w:pPr>
        <w:widowControl w:val="0"/>
        <w:pBdr>
          <w:top w:val="nil"/>
          <w:left w:val="nil"/>
          <w:bottom w:val="nil"/>
          <w:right w:val="nil"/>
          <w:between w:val="nil"/>
        </w:pBdr>
        <w:spacing w:before="118"/>
        <w:ind w:right="116"/>
        <w:jc w:val="both"/>
        <w:rPr>
          <w:rFonts w:ascii="Verdana" w:eastAsia="Verdana" w:hAnsi="Verdana" w:cs="Verdana"/>
          <w:color w:val="000000"/>
        </w:rPr>
      </w:pPr>
      <w:r w:rsidRPr="00F44FE3">
        <w:rPr>
          <w:rFonts w:ascii="Verdana" w:eastAsia="Verdana" w:hAnsi="Verdana" w:cs="Verdana"/>
          <w:color w:val="000000"/>
        </w:rPr>
        <w:t>Se actualiza el representante legal</w:t>
      </w:r>
      <w:r>
        <w:rPr>
          <w:rFonts w:ascii="Verdana" w:eastAsia="Verdana" w:hAnsi="Verdana" w:cs="Verdana"/>
          <w:color w:val="000000"/>
        </w:rPr>
        <w:t>.</w:t>
      </w:r>
    </w:p>
    <w:p w14:paraId="5213C834" w14:textId="77777777" w:rsidR="00F44FE3" w:rsidRPr="007C1D42" w:rsidRDefault="00F44FE3" w:rsidP="007C1D42">
      <w:pPr>
        <w:widowControl w:val="0"/>
        <w:pBdr>
          <w:top w:val="nil"/>
          <w:left w:val="nil"/>
          <w:bottom w:val="nil"/>
          <w:right w:val="nil"/>
          <w:between w:val="nil"/>
        </w:pBdr>
        <w:spacing w:before="118"/>
        <w:ind w:right="116"/>
        <w:jc w:val="both"/>
        <w:rPr>
          <w:rFonts w:ascii="Verdana" w:eastAsia="Verdana" w:hAnsi="Verdana" w:cs="Verdana"/>
          <w:color w:val="000000"/>
        </w:rPr>
      </w:pPr>
    </w:p>
    <w:p w14:paraId="5928D991" w14:textId="0F10A0FB" w:rsidR="00F12AF3" w:rsidRPr="007C1D42" w:rsidRDefault="00F12AF3">
      <w:pPr>
        <w:jc w:val="both"/>
        <w:rPr>
          <w:rFonts w:ascii="Verdana" w:eastAsia="Verdana" w:hAnsi="Verdana" w:cs="Verdana"/>
          <w:b/>
          <w:bCs/>
          <w:lang w:val="es-ES_tradnl"/>
        </w:rPr>
      </w:pPr>
      <w:r w:rsidRPr="007C1D42">
        <w:rPr>
          <w:rFonts w:ascii="Verdana" w:eastAsia="Verdana" w:hAnsi="Verdana" w:cs="Verdana"/>
          <w:b/>
          <w:bCs/>
        </w:rPr>
        <w:t>9.3</w:t>
      </w:r>
      <w:r w:rsidR="007C1D42">
        <w:rPr>
          <w:rFonts w:ascii="Verdana" w:eastAsia="Verdana" w:hAnsi="Verdana" w:cs="Verdana"/>
          <w:b/>
          <w:bCs/>
        </w:rPr>
        <w:t xml:space="preserve">. </w:t>
      </w:r>
      <w:r w:rsidRPr="007C1D42">
        <w:rPr>
          <w:rFonts w:ascii="Verdana" w:eastAsia="Verdana" w:hAnsi="Verdana" w:cs="Verdana"/>
          <w:b/>
          <w:bCs/>
        </w:rPr>
        <w:t>Solicitante</w:t>
      </w:r>
    </w:p>
    <w:p w14:paraId="441C2617" w14:textId="676988E9" w:rsidR="00F12AF3" w:rsidRDefault="00F44FE3" w:rsidP="00F44FE3">
      <w:pPr>
        <w:jc w:val="both"/>
        <w:rPr>
          <w:rFonts w:ascii="Verdana" w:eastAsia="Verdana" w:hAnsi="Verdana" w:cs="Verdana"/>
        </w:rPr>
      </w:pPr>
      <w:r w:rsidRPr="00F44FE3">
        <w:rPr>
          <w:rFonts w:ascii="Verdana" w:eastAsia="Verdana" w:hAnsi="Verdana" w:cs="Verdana"/>
        </w:rPr>
        <w:t>Se actualiza el solicitante</w:t>
      </w:r>
      <w:r>
        <w:rPr>
          <w:rFonts w:ascii="Verdana" w:eastAsia="Verdana" w:hAnsi="Verdana" w:cs="Verdana"/>
        </w:rPr>
        <w:t>.</w:t>
      </w:r>
    </w:p>
    <w:p w14:paraId="7B0665AD" w14:textId="77777777" w:rsidR="00055A43" w:rsidRDefault="00055A43" w:rsidP="00F44FE3">
      <w:pPr>
        <w:jc w:val="both"/>
        <w:rPr>
          <w:rFonts w:ascii="Verdana" w:eastAsia="Verdana" w:hAnsi="Verdana" w:cs="Verdana"/>
        </w:rPr>
      </w:pPr>
    </w:p>
    <w:p w14:paraId="6B6A254B" w14:textId="77777777" w:rsidR="00055A43" w:rsidRDefault="00055A43" w:rsidP="00F44FE3">
      <w:pPr>
        <w:jc w:val="both"/>
        <w:rPr>
          <w:rFonts w:ascii="Verdana" w:eastAsia="Verdana" w:hAnsi="Verdana" w:cs="Verdana"/>
        </w:rPr>
      </w:pPr>
    </w:p>
    <w:p w14:paraId="56CF9B4A" w14:textId="77777777" w:rsidR="00055A43" w:rsidRPr="00055A43" w:rsidRDefault="00055A43" w:rsidP="00055A43">
      <w:pPr>
        <w:tabs>
          <w:tab w:val="left" w:pos="1800"/>
        </w:tabs>
        <w:spacing w:after="160" w:line="259" w:lineRule="auto"/>
        <w:rPr>
          <w:rFonts w:ascii="Arial" w:eastAsia="MS Mincho" w:hAnsi="Arial" w:cs="Arial"/>
          <w:lang w:val="es-ES_tradnl" w:eastAsia="en-US"/>
        </w:rPr>
      </w:pPr>
      <w:r w:rsidRPr="00055A43">
        <w:rPr>
          <w:rFonts w:ascii="Arial" w:eastAsia="MS Mincho" w:hAnsi="Arial" w:cs="Arial"/>
          <w:lang w:eastAsia="en-US"/>
        </w:rPr>
        <w:object w:dxaOrig="8504" w:dyaOrig="1231" w14:anchorId="11E9F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pt;height:61.8pt" o:ole="">
            <v:imagedata r:id="rId7" o:title=""/>
          </v:shape>
          <o:OLEObject Type="Embed" ProgID="Word.Document.12" ShapeID="_x0000_i1025" DrawAspect="Content" ObjectID="_1800975985" r:id="rId8">
            <o:FieldCodes>\s</o:FieldCodes>
          </o:OLEObject>
        </w:object>
      </w:r>
    </w:p>
    <w:p w14:paraId="59E76C01" w14:textId="77777777" w:rsidR="00055A43" w:rsidRPr="00F74C95" w:rsidRDefault="00055A43" w:rsidP="00F44FE3">
      <w:pPr>
        <w:jc w:val="both"/>
        <w:rPr>
          <w:rFonts w:ascii="Verdana" w:eastAsia="Verdana" w:hAnsi="Verdana" w:cs="Verdana"/>
          <w:lang w:val="es-ES_tradnl"/>
        </w:rPr>
      </w:pPr>
    </w:p>
    <w:sectPr w:rsidR="00055A43" w:rsidRPr="00F74C95">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CB76" w14:textId="77777777" w:rsidR="00C44668" w:rsidRDefault="00C44668">
      <w:r>
        <w:separator/>
      </w:r>
    </w:p>
  </w:endnote>
  <w:endnote w:type="continuationSeparator" w:id="0">
    <w:p w14:paraId="4806168D" w14:textId="77777777" w:rsidR="00C44668" w:rsidRDefault="00C4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F625" w14:textId="77777777" w:rsidR="000452B1" w:rsidRDefault="00055A43">
    <w:pPr>
      <w:pBdr>
        <w:top w:val="nil"/>
        <w:left w:val="nil"/>
        <w:bottom w:val="nil"/>
        <w:right w:val="nil"/>
        <w:between w:val="nil"/>
      </w:pBdr>
      <w:tabs>
        <w:tab w:val="center" w:pos="4252"/>
        <w:tab w:val="right" w:pos="8504"/>
      </w:tabs>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1C3C8C">
      <w:rPr>
        <w:noProof/>
        <w:color w:val="000000"/>
      </w:rPr>
      <w:t>1</w:t>
    </w:r>
    <w:r>
      <w:rPr>
        <w:color w:val="000000"/>
      </w:rPr>
      <w:fldChar w:fldCharType="end"/>
    </w:r>
  </w:p>
  <w:p w14:paraId="22AFB306" w14:textId="77777777" w:rsidR="000452B1" w:rsidRDefault="000452B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F821" w14:textId="77777777" w:rsidR="00C44668" w:rsidRDefault="00C44668">
      <w:r>
        <w:separator/>
      </w:r>
    </w:p>
  </w:footnote>
  <w:footnote w:type="continuationSeparator" w:id="0">
    <w:p w14:paraId="235DE431" w14:textId="77777777" w:rsidR="00C44668" w:rsidRDefault="00C4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1AFA" w14:textId="77777777" w:rsidR="000452B1" w:rsidRDefault="00055A43">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5CD45001" wp14:editId="580E257B">
          <wp:extent cx="1352968" cy="55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2968" cy="559010"/>
                  </a:xfrm>
                  <a:prstGeom prst="rect">
                    <a:avLst/>
                  </a:prstGeom>
                  <a:ln/>
                </pic:spPr>
              </pic:pic>
            </a:graphicData>
          </a:graphic>
        </wp:inline>
      </w:drawing>
    </w:r>
  </w:p>
  <w:p w14:paraId="0EBD4AA7" w14:textId="77777777" w:rsidR="00055A43" w:rsidRDefault="00055A43">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B1"/>
    <w:rsid w:val="000079E8"/>
    <w:rsid w:val="00012D8C"/>
    <w:rsid w:val="00013F56"/>
    <w:rsid w:val="000452B1"/>
    <w:rsid w:val="00055A43"/>
    <w:rsid w:val="00076FFB"/>
    <w:rsid w:val="00137801"/>
    <w:rsid w:val="00184FD9"/>
    <w:rsid w:val="001B382D"/>
    <w:rsid w:val="001C3C8C"/>
    <w:rsid w:val="001E7575"/>
    <w:rsid w:val="00231DA0"/>
    <w:rsid w:val="00241C60"/>
    <w:rsid w:val="00257C44"/>
    <w:rsid w:val="00282CA5"/>
    <w:rsid w:val="002A48F9"/>
    <w:rsid w:val="003730F9"/>
    <w:rsid w:val="003C5B68"/>
    <w:rsid w:val="003D1225"/>
    <w:rsid w:val="00453FC4"/>
    <w:rsid w:val="00454D76"/>
    <w:rsid w:val="004766D8"/>
    <w:rsid w:val="004D6B5A"/>
    <w:rsid w:val="005077D9"/>
    <w:rsid w:val="005F32D9"/>
    <w:rsid w:val="00600CBD"/>
    <w:rsid w:val="00642D74"/>
    <w:rsid w:val="006F2970"/>
    <w:rsid w:val="00722C77"/>
    <w:rsid w:val="0074352B"/>
    <w:rsid w:val="00764773"/>
    <w:rsid w:val="00773499"/>
    <w:rsid w:val="00792BDF"/>
    <w:rsid w:val="007A43C8"/>
    <w:rsid w:val="007C1D42"/>
    <w:rsid w:val="007C376C"/>
    <w:rsid w:val="00802939"/>
    <w:rsid w:val="00885F27"/>
    <w:rsid w:val="008917E7"/>
    <w:rsid w:val="008C2DA3"/>
    <w:rsid w:val="0090376B"/>
    <w:rsid w:val="009333A5"/>
    <w:rsid w:val="00950A5A"/>
    <w:rsid w:val="0097440F"/>
    <w:rsid w:val="009A6410"/>
    <w:rsid w:val="009C4DFA"/>
    <w:rsid w:val="00A5221E"/>
    <w:rsid w:val="00AE4CF3"/>
    <w:rsid w:val="00AE738A"/>
    <w:rsid w:val="00AF7AA2"/>
    <w:rsid w:val="00B265D2"/>
    <w:rsid w:val="00B6750E"/>
    <w:rsid w:val="00BA2B1C"/>
    <w:rsid w:val="00BD0615"/>
    <w:rsid w:val="00BD6332"/>
    <w:rsid w:val="00C06F4B"/>
    <w:rsid w:val="00C44668"/>
    <w:rsid w:val="00C55F04"/>
    <w:rsid w:val="00C956A0"/>
    <w:rsid w:val="00DA4BA1"/>
    <w:rsid w:val="00DD69BD"/>
    <w:rsid w:val="00DF312E"/>
    <w:rsid w:val="00E14ECF"/>
    <w:rsid w:val="00E2430A"/>
    <w:rsid w:val="00E60CFE"/>
    <w:rsid w:val="00E86166"/>
    <w:rsid w:val="00E86E86"/>
    <w:rsid w:val="00E96B21"/>
    <w:rsid w:val="00EE036B"/>
    <w:rsid w:val="00EF7B71"/>
    <w:rsid w:val="00F12AF3"/>
    <w:rsid w:val="00F1785A"/>
    <w:rsid w:val="00F211DD"/>
    <w:rsid w:val="00F33D13"/>
    <w:rsid w:val="00F44FE3"/>
    <w:rsid w:val="00F74C95"/>
    <w:rsid w:val="00FB0B87"/>
    <w:rsid w:val="00FB0CE7"/>
    <w:rsid w:val="00FC2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22A6"/>
  <w15:docId w15:val="{991134B0-4E2D-1F42-B970-05D1C37D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C8"/>
    <w:pPr>
      <w:spacing w:after="0" w:line="240" w:lineRule="auto"/>
    </w:pPr>
    <w:rPr>
      <w:rFonts w:ascii="Times New Roman" w:eastAsia="Times New Roman" w:hAnsi="Times New Roman" w:cs="Times New Roman"/>
      <w:sz w:val="24"/>
      <w:szCs w:val="24"/>
      <w:lang w:val="es-ES"/>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ES_tradnl"/>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ES_tradnl"/>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ES_tradnl"/>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ES_tradnl"/>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ES_tradnl"/>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ES_tradnl"/>
    </w:r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ES_tradnl"/>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1C3C8C"/>
    <w:pPr>
      <w:spacing w:after="160" w:line="259" w:lineRule="auto"/>
      <w:ind w:left="720"/>
      <w:contextualSpacing/>
    </w:pPr>
    <w:rPr>
      <w:rFonts w:ascii="Calibri" w:eastAsia="Calibri" w:hAnsi="Calibri" w:cs="Calibri"/>
      <w:sz w:val="22"/>
      <w:szCs w:val="22"/>
      <w:lang w:val="es-ES_tradnl"/>
    </w:rPr>
  </w:style>
  <w:style w:type="paragraph" w:customStyle="1" w:styleId="xmsonormal">
    <w:name w:val="x_msonormal"/>
    <w:basedOn w:val="Normal"/>
    <w:rsid w:val="008917E7"/>
    <w:pPr>
      <w:spacing w:before="100" w:beforeAutospacing="1" w:after="100" w:afterAutospacing="1"/>
    </w:pPr>
  </w:style>
  <w:style w:type="character" w:styleId="Hipervnculo">
    <w:name w:val="Hyperlink"/>
    <w:basedOn w:val="Fuentedeprrafopredeter"/>
    <w:uiPriority w:val="99"/>
    <w:unhideWhenUsed/>
    <w:rsid w:val="00764773"/>
    <w:rPr>
      <w:color w:val="0000FF" w:themeColor="hyperlink"/>
      <w:u w:val="single"/>
    </w:rPr>
  </w:style>
  <w:style w:type="character" w:styleId="Mencinsinresolver">
    <w:name w:val="Unresolved Mention"/>
    <w:basedOn w:val="Fuentedeprrafopredeter"/>
    <w:uiPriority w:val="99"/>
    <w:semiHidden/>
    <w:unhideWhenUsed/>
    <w:rsid w:val="00764773"/>
    <w:rPr>
      <w:color w:val="605E5C"/>
      <w:shd w:val="clear" w:color="auto" w:fill="E1DFDD"/>
    </w:rPr>
  </w:style>
  <w:style w:type="paragraph" w:styleId="Encabezado">
    <w:name w:val="header"/>
    <w:basedOn w:val="Normal"/>
    <w:link w:val="EncabezadoCar"/>
    <w:uiPriority w:val="99"/>
    <w:unhideWhenUsed/>
    <w:rsid w:val="00055A43"/>
    <w:pPr>
      <w:tabs>
        <w:tab w:val="center" w:pos="4252"/>
        <w:tab w:val="right" w:pos="8504"/>
      </w:tabs>
    </w:pPr>
  </w:style>
  <w:style w:type="character" w:customStyle="1" w:styleId="EncabezadoCar">
    <w:name w:val="Encabezado Car"/>
    <w:basedOn w:val="Fuentedeprrafopredeter"/>
    <w:link w:val="Encabezado"/>
    <w:uiPriority w:val="99"/>
    <w:rsid w:val="00055A43"/>
    <w:rPr>
      <w:rFonts w:ascii="Times New Roman" w:eastAsia="Times New Roman" w:hAnsi="Times New Roman" w:cs="Times New Roman"/>
      <w:sz w:val="24"/>
      <w:szCs w:val="24"/>
      <w:lang w:val="es-ES"/>
    </w:rPr>
  </w:style>
  <w:style w:type="paragraph" w:styleId="Piedepgina">
    <w:name w:val="footer"/>
    <w:basedOn w:val="Normal"/>
    <w:link w:val="PiedepginaCar"/>
    <w:uiPriority w:val="99"/>
    <w:unhideWhenUsed/>
    <w:rsid w:val="00055A43"/>
    <w:pPr>
      <w:tabs>
        <w:tab w:val="center" w:pos="4252"/>
        <w:tab w:val="right" w:pos="8504"/>
      </w:tabs>
    </w:pPr>
  </w:style>
  <w:style w:type="character" w:customStyle="1" w:styleId="PiedepginaCar">
    <w:name w:val="Pie de página Car"/>
    <w:basedOn w:val="Fuentedeprrafopredeter"/>
    <w:link w:val="Piedepgina"/>
    <w:uiPriority w:val="99"/>
    <w:rsid w:val="00055A43"/>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20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536">
          <w:marLeft w:val="0"/>
          <w:marRight w:val="0"/>
          <w:marTop w:val="0"/>
          <w:marBottom w:val="0"/>
          <w:divBdr>
            <w:top w:val="none" w:sz="0" w:space="0" w:color="auto"/>
            <w:left w:val="none" w:sz="0" w:space="0" w:color="auto"/>
            <w:bottom w:val="none" w:sz="0" w:space="0" w:color="auto"/>
            <w:right w:val="none" w:sz="0" w:space="0" w:color="auto"/>
          </w:divBdr>
          <w:divsChild>
            <w:div w:id="336739748">
              <w:marLeft w:val="0"/>
              <w:marRight w:val="0"/>
              <w:marTop w:val="0"/>
              <w:marBottom w:val="0"/>
              <w:divBdr>
                <w:top w:val="none" w:sz="0" w:space="0" w:color="auto"/>
                <w:left w:val="none" w:sz="0" w:space="0" w:color="auto"/>
                <w:bottom w:val="none" w:sz="0" w:space="0" w:color="auto"/>
                <w:right w:val="none" w:sz="0" w:space="0" w:color="auto"/>
              </w:divBdr>
              <w:divsChild>
                <w:div w:id="18801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V9hg39XfJdv+TmtMF7kQwhtw==">CgMxLjA4AHIhMVY3SGFCQVlXVTNYcXpIbExKTXJBenljR3ljRjZiZTN3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1038</Words>
  <Characters>5949</Characters>
  <Application>Microsoft Office Word</Application>
  <DocSecurity>0</DocSecurity>
  <Lines>145</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Nuñez</cp:lastModifiedBy>
  <cp:revision>60</cp:revision>
  <dcterms:created xsi:type="dcterms:W3CDTF">2024-01-23T14:00:00Z</dcterms:created>
  <dcterms:modified xsi:type="dcterms:W3CDTF">2025-02-13T17:20:00Z</dcterms:modified>
</cp:coreProperties>
</file>